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EFEB3" w14:textId="3EC4D2C7" w:rsidR="009841FB" w:rsidRDefault="009841FB" w:rsidP="007E365C">
      <w:pPr>
        <w:jc w:val="both"/>
        <w:rPr>
          <w:rFonts w:eastAsia="Times New Roman" w:cstheme="minorHAnsi"/>
          <w:b/>
          <w:shd w:val="clear" w:color="auto" w:fill="FFFFFF"/>
          <w:lang w:val="el-GR"/>
        </w:rPr>
      </w:pPr>
      <w:r>
        <w:rPr>
          <w:rFonts w:eastAsia="Times New Roman" w:cstheme="minorHAnsi"/>
          <w:b/>
          <w:noProof/>
          <w:shd w:val="clear" w:color="auto" w:fill="FFFFFF"/>
          <w:lang w:val="el-GR"/>
        </w:rPr>
        <w:drawing>
          <wp:inline distT="0" distB="0" distL="0" distR="0" wp14:anchorId="7C5E7D17" wp14:editId="4FF1E586">
            <wp:extent cx="1735015" cy="1735015"/>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0141" cy="1740141"/>
                    </a:xfrm>
                    <a:prstGeom prst="rect">
                      <a:avLst/>
                    </a:prstGeom>
                  </pic:spPr>
                </pic:pic>
              </a:graphicData>
            </a:graphic>
          </wp:inline>
        </w:drawing>
      </w:r>
      <w:r w:rsidR="00E4210C">
        <w:rPr>
          <w:rFonts w:eastAsia="Times New Roman" w:cstheme="minorHAnsi"/>
          <w:b/>
          <w:shd w:val="clear" w:color="auto" w:fill="FFFFFF"/>
          <w:lang w:val="el-GR"/>
        </w:rPr>
        <w:t xml:space="preserve">                                           </w:t>
      </w:r>
      <w:r w:rsidR="00FC6539">
        <w:rPr>
          <w:rFonts w:eastAsia="Times New Roman" w:cstheme="minorHAnsi"/>
          <w:b/>
          <w:noProof/>
          <w:shd w:val="clear" w:color="auto" w:fill="FFFFFF"/>
          <w:lang w:val="el-GR"/>
        </w:rPr>
        <w:drawing>
          <wp:inline distT="0" distB="0" distL="0" distR="0" wp14:anchorId="4976B6E6" wp14:editId="1E466382">
            <wp:extent cx="2794571" cy="1491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1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2349" cy="1506609"/>
                    </a:xfrm>
                    <a:prstGeom prst="rect">
                      <a:avLst/>
                    </a:prstGeom>
                  </pic:spPr>
                </pic:pic>
              </a:graphicData>
            </a:graphic>
          </wp:inline>
        </w:drawing>
      </w:r>
    </w:p>
    <w:p w14:paraId="380E1961" w14:textId="77777777" w:rsidR="009841FB" w:rsidRDefault="009841FB" w:rsidP="007E365C">
      <w:pPr>
        <w:jc w:val="both"/>
        <w:rPr>
          <w:rFonts w:eastAsia="Times New Roman" w:cstheme="minorHAnsi"/>
          <w:b/>
          <w:shd w:val="clear" w:color="auto" w:fill="FFFFFF"/>
          <w:lang w:val="el-GR"/>
        </w:rPr>
      </w:pPr>
    </w:p>
    <w:p w14:paraId="0FF07DED" w14:textId="77777777" w:rsidR="009841FB" w:rsidRDefault="009841FB" w:rsidP="009841FB">
      <w:pPr>
        <w:jc w:val="center"/>
        <w:rPr>
          <w:rFonts w:eastAsia="Times New Roman" w:cstheme="minorHAnsi"/>
          <w:b/>
          <w:shd w:val="clear" w:color="auto" w:fill="FFFFFF"/>
          <w:lang w:val="el-GR"/>
        </w:rPr>
      </w:pPr>
      <w:r w:rsidRPr="009841FB">
        <w:rPr>
          <w:rFonts w:eastAsia="Times New Roman" w:cstheme="minorHAnsi"/>
          <w:shd w:val="clear" w:color="auto" w:fill="FFFFFF"/>
          <w:lang w:val="el-GR"/>
        </w:rPr>
        <w:t xml:space="preserve">Η </w:t>
      </w:r>
      <w:r>
        <w:rPr>
          <w:rFonts w:eastAsia="Times New Roman" w:cstheme="minorHAnsi"/>
          <w:b/>
          <w:shd w:val="clear" w:color="auto" w:fill="FFFFFF"/>
          <w:lang w:val="el-GR"/>
        </w:rPr>
        <w:t xml:space="preserve"> </w:t>
      </w:r>
      <w:r w:rsidR="008453B9" w:rsidRPr="008453B9">
        <w:rPr>
          <w:rFonts w:eastAsia="Times New Roman" w:cstheme="minorHAnsi"/>
          <w:shd w:val="clear" w:color="auto" w:fill="FFFFFF"/>
          <w:lang w:val="el-GR"/>
        </w:rPr>
        <w:t xml:space="preserve">γκαλερί </w:t>
      </w:r>
      <w:r>
        <w:rPr>
          <w:rFonts w:eastAsia="Times New Roman" w:cstheme="minorHAnsi"/>
          <w:b/>
          <w:shd w:val="clear" w:color="auto" w:fill="FFFFFF"/>
          <w:lang w:val="el-GR"/>
        </w:rPr>
        <w:t>Α</w:t>
      </w:r>
      <w:proofErr w:type="spellStart"/>
      <w:r>
        <w:rPr>
          <w:rFonts w:eastAsia="Times New Roman" w:cstheme="minorHAnsi"/>
          <w:b/>
          <w:shd w:val="clear" w:color="auto" w:fill="FFFFFF"/>
        </w:rPr>
        <w:t>rte</w:t>
      </w:r>
      <w:proofErr w:type="spellEnd"/>
      <w:r w:rsidRPr="009841FB">
        <w:rPr>
          <w:rFonts w:eastAsia="Times New Roman" w:cstheme="minorHAnsi"/>
          <w:b/>
          <w:shd w:val="clear" w:color="auto" w:fill="FFFFFF"/>
          <w:lang w:val="el-GR"/>
        </w:rPr>
        <w:t xml:space="preserve"> </w:t>
      </w:r>
      <w:proofErr w:type="spellStart"/>
      <w:r>
        <w:rPr>
          <w:rFonts w:eastAsia="Times New Roman" w:cstheme="minorHAnsi"/>
          <w:b/>
          <w:shd w:val="clear" w:color="auto" w:fill="FFFFFF"/>
        </w:rPr>
        <w:t>Visione</w:t>
      </w:r>
      <w:proofErr w:type="spellEnd"/>
      <w:r w:rsidRPr="009841FB">
        <w:rPr>
          <w:rFonts w:eastAsia="Times New Roman" w:cstheme="minorHAnsi"/>
          <w:b/>
          <w:shd w:val="clear" w:color="auto" w:fill="FFFFFF"/>
          <w:lang w:val="el-GR"/>
        </w:rPr>
        <w:t xml:space="preserve"> </w:t>
      </w:r>
    </w:p>
    <w:p w14:paraId="181B9EDA" w14:textId="77777777" w:rsidR="009841FB" w:rsidRDefault="009841FB" w:rsidP="009841FB">
      <w:pPr>
        <w:jc w:val="center"/>
        <w:rPr>
          <w:rFonts w:eastAsia="Times New Roman" w:cstheme="minorHAnsi"/>
          <w:b/>
          <w:shd w:val="clear" w:color="auto" w:fill="FFFFFF"/>
          <w:lang w:val="el-GR"/>
        </w:rPr>
      </w:pPr>
      <w:r w:rsidRPr="009841FB">
        <w:rPr>
          <w:rFonts w:eastAsia="Times New Roman" w:cstheme="minorHAnsi"/>
          <w:shd w:val="clear" w:color="auto" w:fill="FFFFFF"/>
          <w:lang w:val="el-GR"/>
        </w:rPr>
        <w:t>σε συνεργασία με το</w:t>
      </w:r>
      <w:r>
        <w:rPr>
          <w:rFonts w:eastAsia="Times New Roman" w:cstheme="minorHAnsi"/>
          <w:b/>
          <w:shd w:val="clear" w:color="auto" w:fill="FFFFFF"/>
          <w:lang w:val="el-GR"/>
        </w:rPr>
        <w:t xml:space="preserve"> Ινστιτούτο της Μεσογειακής Κουλτούρας</w:t>
      </w:r>
    </w:p>
    <w:p w14:paraId="76A9DC0C" w14:textId="77777777" w:rsidR="009841FB" w:rsidRPr="008453B9" w:rsidRDefault="009841FB" w:rsidP="009841FB">
      <w:pPr>
        <w:jc w:val="center"/>
        <w:rPr>
          <w:rFonts w:eastAsia="Times New Roman" w:cstheme="minorHAnsi"/>
          <w:shd w:val="clear" w:color="auto" w:fill="FFFFFF"/>
          <w:lang w:val="el-GR"/>
        </w:rPr>
      </w:pPr>
      <w:r>
        <w:rPr>
          <w:rFonts w:eastAsia="Times New Roman" w:cstheme="minorHAnsi"/>
          <w:shd w:val="clear" w:color="auto" w:fill="FFFFFF"/>
          <w:lang w:val="el-GR"/>
        </w:rPr>
        <w:t>π</w:t>
      </w:r>
      <w:r w:rsidRPr="009841FB">
        <w:rPr>
          <w:rFonts w:eastAsia="Times New Roman" w:cstheme="minorHAnsi"/>
          <w:shd w:val="clear" w:color="auto" w:fill="FFFFFF"/>
          <w:lang w:val="el-GR"/>
        </w:rPr>
        <w:t>αρου</w:t>
      </w:r>
      <w:r>
        <w:rPr>
          <w:rFonts w:eastAsia="Times New Roman" w:cstheme="minorHAnsi"/>
          <w:shd w:val="clear" w:color="auto" w:fill="FFFFFF"/>
          <w:lang w:val="el-GR"/>
        </w:rPr>
        <w:t>σ</w:t>
      </w:r>
      <w:r w:rsidRPr="009841FB">
        <w:rPr>
          <w:rFonts w:eastAsia="Times New Roman" w:cstheme="minorHAnsi"/>
          <w:shd w:val="clear" w:color="auto" w:fill="FFFFFF"/>
          <w:lang w:val="el-GR"/>
        </w:rPr>
        <w:t>ιάζουν</w:t>
      </w:r>
      <w:r w:rsidR="008453B9">
        <w:rPr>
          <w:rFonts w:eastAsia="Times New Roman" w:cstheme="minorHAnsi"/>
          <w:shd w:val="clear" w:color="auto" w:fill="FFFFFF"/>
          <w:lang w:val="el-GR"/>
        </w:rPr>
        <w:t xml:space="preserve"> τις</w:t>
      </w:r>
    </w:p>
    <w:p w14:paraId="6D6BA3CE" w14:textId="77777777" w:rsidR="009841FB" w:rsidRPr="008453B9" w:rsidRDefault="009841FB" w:rsidP="009841FB">
      <w:pPr>
        <w:jc w:val="center"/>
        <w:rPr>
          <w:rFonts w:eastAsia="Times New Roman" w:cstheme="minorHAnsi"/>
          <w:shd w:val="clear" w:color="auto" w:fill="FFFFFF"/>
          <w:lang w:val="el-GR"/>
        </w:rPr>
      </w:pPr>
      <w:r w:rsidRPr="009841FB">
        <w:rPr>
          <w:rFonts w:eastAsia="Times New Roman" w:cstheme="minorHAnsi"/>
          <w:b/>
          <w:shd w:val="clear" w:color="auto" w:fill="FFFFFF"/>
          <w:lang w:val="el-GR"/>
        </w:rPr>
        <w:t>«Μικρές ιστορίες για την Εύα»</w:t>
      </w:r>
      <w:r w:rsidR="008453B9" w:rsidRPr="008453B9">
        <w:rPr>
          <w:rFonts w:eastAsia="Times New Roman" w:cstheme="minorHAnsi"/>
          <w:b/>
          <w:shd w:val="clear" w:color="auto" w:fill="FFFFFF"/>
          <w:lang w:val="el-GR"/>
        </w:rPr>
        <w:t>:</w:t>
      </w:r>
    </w:p>
    <w:p w14:paraId="557801F5" w14:textId="77777777" w:rsidR="000913D8" w:rsidRPr="009841FB" w:rsidRDefault="009841FB" w:rsidP="009841FB">
      <w:pPr>
        <w:jc w:val="center"/>
        <w:rPr>
          <w:rFonts w:eastAsia="Times New Roman" w:cstheme="minorHAnsi"/>
          <w:b/>
          <w:shd w:val="clear" w:color="auto" w:fill="FFFFFF"/>
          <w:lang w:val="el-GR"/>
        </w:rPr>
      </w:pPr>
      <w:r w:rsidRPr="009841FB">
        <w:rPr>
          <w:rFonts w:eastAsia="Times New Roman" w:cstheme="minorHAnsi"/>
          <w:b/>
          <w:shd w:val="clear" w:color="auto" w:fill="FFFFFF"/>
          <w:lang w:val="el-GR"/>
        </w:rPr>
        <w:t>Παράδοση του εξπρεσιονισμού στα έργα της</w:t>
      </w:r>
      <w:r w:rsidR="00644AAF" w:rsidRPr="009841FB">
        <w:rPr>
          <w:rFonts w:eastAsia="Times New Roman" w:cstheme="minorHAnsi"/>
          <w:b/>
          <w:shd w:val="clear" w:color="auto" w:fill="FFFFFF"/>
          <w:lang w:val="el-GR"/>
        </w:rPr>
        <w:t xml:space="preserve"> </w:t>
      </w:r>
      <w:r w:rsidRPr="009841FB">
        <w:rPr>
          <w:rFonts w:eastAsia="Times New Roman" w:cstheme="minorHAnsi"/>
          <w:b/>
          <w:shd w:val="clear" w:color="auto" w:fill="FFFFFF"/>
          <w:lang w:val="el-GR"/>
        </w:rPr>
        <w:t>Ιωάννας Ξανθοπούλου</w:t>
      </w:r>
    </w:p>
    <w:p w14:paraId="77EFF209" w14:textId="77777777" w:rsidR="007E365C" w:rsidRPr="007E365C" w:rsidRDefault="007E365C" w:rsidP="007E365C">
      <w:pPr>
        <w:jc w:val="both"/>
        <w:rPr>
          <w:rFonts w:eastAsia="Times New Roman" w:cstheme="minorHAnsi"/>
          <w:shd w:val="clear" w:color="auto" w:fill="FFFFFF"/>
          <w:lang w:val="el-GR"/>
        </w:rPr>
      </w:pPr>
    </w:p>
    <w:p w14:paraId="4B2541E6" w14:textId="77777777" w:rsidR="007E365C" w:rsidRPr="007E365C" w:rsidRDefault="009841FB" w:rsidP="007E365C">
      <w:pPr>
        <w:jc w:val="both"/>
        <w:rPr>
          <w:rFonts w:eastAsia="Times New Roman" w:cstheme="minorHAnsi"/>
          <w:shd w:val="clear" w:color="auto" w:fill="FFFFFF"/>
          <w:lang w:val="el-GR"/>
        </w:rPr>
      </w:pPr>
      <w:r>
        <w:rPr>
          <w:rFonts w:eastAsia="Times New Roman" w:cstheme="minorHAnsi"/>
          <w:shd w:val="clear" w:color="auto" w:fill="FFFFFF"/>
          <w:lang w:val="el-GR"/>
        </w:rPr>
        <w:t xml:space="preserve">Είμαστε σε ευχάριστη θέση να σας προσκαλέσουμε </w:t>
      </w:r>
      <w:r w:rsidR="007E365C" w:rsidRPr="007E365C">
        <w:rPr>
          <w:rFonts w:eastAsia="Times New Roman" w:cstheme="minorHAnsi"/>
          <w:shd w:val="clear" w:color="auto" w:fill="FFFFFF"/>
          <w:lang w:val="el-GR"/>
        </w:rPr>
        <w:t xml:space="preserve">στα εγκαίνια της έκθεσης της </w:t>
      </w:r>
      <w:r w:rsidR="007E365C" w:rsidRPr="007E365C">
        <w:rPr>
          <w:rFonts w:eastAsia="Times New Roman" w:cstheme="minorHAnsi"/>
          <w:b/>
          <w:shd w:val="clear" w:color="auto" w:fill="FFFFFF"/>
          <w:lang w:val="el-GR"/>
        </w:rPr>
        <w:t>Ιωάννας Ξανθοπούλου</w:t>
      </w:r>
      <w:r w:rsidR="007E365C" w:rsidRPr="007E365C">
        <w:rPr>
          <w:rFonts w:eastAsia="Times New Roman" w:cstheme="minorHAnsi"/>
          <w:color w:val="222222"/>
          <w:shd w:val="clear" w:color="auto" w:fill="FFFFFF"/>
          <w:lang w:val="el-GR"/>
        </w:rPr>
        <w:t xml:space="preserve">, τα οποία θα λάβουν χώρα στις </w:t>
      </w:r>
      <w:r w:rsidR="007E365C" w:rsidRPr="007E365C">
        <w:rPr>
          <w:rFonts w:eastAsia="Times New Roman" w:cstheme="minorHAnsi"/>
          <w:b/>
          <w:shd w:val="clear" w:color="auto" w:fill="FFFFFF"/>
          <w:lang w:val="el-GR"/>
        </w:rPr>
        <w:t>3 Ιανουαρίου 2019 και η ώρα 20.00.</w:t>
      </w:r>
    </w:p>
    <w:p w14:paraId="6F5DED7E" w14:textId="77777777" w:rsidR="007E365C" w:rsidRPr="007E365C" w:rsidRDefault="007E365C" w:rsidP="007E365C">
      <w:pPr>
        <w:jc w:val="both"/>
        <w:rPr>
          <w:rFonts w:eastAsia="Times New Roman" w:cstheme="minorHAnsi"/>
          <w:shd w:val="clear" w:color="auto" w:fill="FFFFFF"/>
          <w:lang w:val="el-GR"/>
        </w:rPr>
      </w:pPr>
    </w:p>
    <w:p w14:paraId="016CEBEB" w14:textId="77777777" w:rsidR="00644AAF" w:rsidRPr="007E365C" w:rsidRDefault="00644AAF" w:rsidP="007E365C">
      <w:pPr>
        <w:jc w:val="both"/>
        <w:rPr>
          <w:rFonts w:eastAsia="Times New Roman" w:cstheme="minorHAnsi"/>
          <w:b/>
          <w:color w:val="222222"/>
          <w:shd w:val="clear" w:color="auto" w:fill="FFFFFF"/>
          <w:lang w:val="el-GR"/>
        </w:rPr>
      </w:pPr>
      <w:r w:rsidRPr="007E365C">
        <w:rPr>
          <w:rFonts w:eastAsia="Times New Roman" w:cstheme="minorHAnsi"/>
          <w:shd w:val="clear" w:color="auto" w:fill="FFFFFF"/>
          <w:lang w:val="el-GR"/>
        </w:rPr>
        <w:t xml:space="preserve">Γιορτάζοντας 1 χρόνο από την έναρξή της, </w:t>
      </w:r>
      <w:r w:rsidRPr="00644AAF">
        <w:rPr>
          <w:rFonts w:eastAsia="Times New Roman" w:cstheme="minorHAnsi"/>
          <w:color w:val="222222"/>
          <w:shd w:val="clear" w:color="auto" w:fill="FFFFFF"/>
          <w:lang w:val="el-GR"/>
        </w:rPr>
        <w:t>η</w:t>
      </w:r>
      <w:r w:rsidRPr="007E365C">
        <w:rPr>
          <w:rFonts w:eastAsia="Times New Roman" w:cstheme="minorHAnsi"/>
          <w:color w:val="222222"/>
          <w:shd w:val="clear" w:color="auto" w:fill="FFFFFF"/>
          <w:lang w:val="el-GR"/>
        </w:rPr>
        <w:t xml:space="preserve"> </w:t>
      </w:r>
      <w:r w:rsidRPr="007E365C">
        <w:rPr>
          <w:rFonts w:eastAsia="Times New Roman" w:cstheme="minorHAnsi"/>
          <w:shd w:val="clear" w:color="auto" w:fill="FFFFFF"/>
          <w:lang w:val="el-GR"/>
        </w:rPr>
        <w:t xml:space="preserve">γκαλερί </w:t>
      </w:r>
      <w:proofErr w:type="spellStart"/>
      <w:r w:rsidRPr="007E365C">
        <w:rPr>
          <w:rFonts w:eastAsia="Times New Roman" w:cstheme="minorHAnsi"/>
          <w:b/>
          <w:bCs/>
          <w:color w:val="222222"/>
          <w:shd w:val="clear" w:color="auto" w:fill="FFFFFF"/>
        </w:rPr>
        <w:t>Arte</w:t>
      </w:r>
      <w:proofErr w:type="spellEnd"/>
      <w:r w:rsidRPr="007E365C">
        <w:rPr>
          <w:rFonts w:eastAsia="Times New Roman" w:cstheme="minorHAnsi"/>
          <w:b/>
          <w:bCs/>
          <w:color w:val="222222"/>
          <w:shd w:val="clear" w:color="auto" w:fill="FFFFFF"/>
          <w:lang w:val="el-GR"/>
        </w:rPr>
        <w:t xml:space="preserve"> </w:t>
      </w:r>
      <w:proofErr w:type="spellStart"/>
      <w:r w:rsidRPr="007E365C">
        <w:rPr>
          <w:rFonts w:eastAsia="Times New Roman" w:cstheme="minorHAnsi"/>
          <w:b/>
          <w:bCs/>
          <w:color w:val="222222"/>
          <w:shd w:val="clear" w:color="auto" w:fill="FFFFFF"/>
        </w:rPr>
        <w:t>Visione</w:t>
      </w:r>
      <w:proofErr w:type="spellEnd"/>
      <w:r w:rsidRPr="00644AAF">
        <w:rPr>
          <w:rFonts w:eastAsia="Times New Roman" w:cstheme="minorHAnsi"/>
          <w:color w:val="222222"/>
          <w:shd w:val="clear" w:color="auto" w:fill="FFFFFF"/>
          <w:lang w:val="el-GR"/>
        </w:rPr>
        <w:t xml:space="preserve">, ο νέος εκθεσιακός χώρος που δημιουργήθηκε στην αρχή του 2018, διοργανώνει την </w:t>
      </w:r>
      <w:r w:rsidR="007E365C">
        <w:rPr>
          <w:rFonts w:eastAsia="Times New Roman" w:cstheme="minorHAnsi"/>
          <w:color w:val="222222"/>
          <w:shd w:val="clear" w:color="auto" w:fill="FFFFFF"/>
          <w:lang w:val="el-GR"/>
        </w:rPr>
        <w:t>ατομική</w:t>
      </w:r>
      <w:r w:rsidRPr="007E365C">
        <w:rPr>
          <w:rFonts w:eastAsia="Times New Roman" w:cstheme="minorHAnsi"/>
          <w:color w:val="222222"/>
          <w:shd w:val="clear" w:color="auto" w:fill="FFFFFF"/>
          <w:lang w:val="el-GR"/>
        </w:rPr>
        <w:t xml:space="preserve"> </w:t>
      </w:r>
      <w:r w:rsidRPr="00644AAF">
        <w:rPr>
          <w:rFonts w:eastAsia="Times New Roman" w:cstheme="minorHAnsi"/>
          <w:color w:val="222222"/>
          <w:shd w:val="clear" w:color="auto" w:fill="FFFFFF"/>
          <w:lang w:val="el-GR"/>
        </w:rPr>
        <w:t xml:space="preserve">έκθεση </w:t>
      </w:r>
      <w:r w:rsidR="007E365C">
        <w:rPr>
          <w:rFonts w:eastAsia="Times New Roman" w:cstheme="minorHAnsi"/>
          <w:color w:val="222222"/>
          <w:shd w:val="clear" w:color="auto" w:fill="FFFFFF"/>
          <w:lang w:val="el-GR"/>
        </w:rPr>
        <w:t>της γνωστής ζωγράφου.</w:t>
      </w:r>
    </w:p>
    <w:p w14:paraId="4AA354A3" w14:textId="77777777" w:rsidR="007E365C" w:rsidRPr="00644AAF" w:rsidRDefault="007E365C" w:rsidP="007E365C">
      <w:pPr>
        <w:jc w:val="both"/>
        <w:rPr>
          <w:rFonts w:eastAsia="Times New Roman" w:cstheme="minorHAnsi"/>
          <w:b/>
          <w:lang w:val="el-GR"/>
        </w:rPr>
      </w:pPr>
    </w:p>
    <w:p w14:paraId="76F2C8E1" w14:textId="77777777" w:rsidR="007E365C" w:rsidRPr="007E365C" w:rsidRDefault="00644AAF" w:rsidP="007E365C">
      <w:pPr>
        <w:jc w:val="both"/>
        <w:rPr>
          <w:rFonts w:eastAsia="Times New Roman" w:cstheme="minorHAnsi"/>
          <w:shd w:val="clear" w:color="auto" w:fill="FFFFFF"/>
          <w:lang w:val="el-GR"/>
        </w:rPr>
      </w:pPr>
      <w:r w:rsidRPr="007E365C">
        <w:rPr>
          <w:rFonts w:eastAsia="Times New Roman" w:cstheme="minorHAnsi"/>
          <w:shd w:val="clear" w:color="auto" w:fill="FFFFFF"/>
          <w:lang w:val="el-GR"/>
        </w:rPr>
        <w:t xml:space="preserve">Με τίτλο </w:t>
      </w:r>
      <w:r w:rsidRPr="007E365C">
        <w:rPr>
          <w:rFonts w:eastAsia="Times New Roman" w:cstheme="minorHAnsi"/>
          <w:b/>
          <w:shd w:val="clear" w:color="auto" w:fill="FFFFFF"/>
          <w:lang w:val="el-GR"/>
        </w:rPr>
        <w:t>«Μικρές ιστορίες για την Εύα»</w:t>
      </w:r>
      <w:r w:rsidRPr="007E365C">
        <w:rPr>
          <w:rFonts w:eastAsia="Times New Roman" w:cstheme="minorHAnsi"/>
          <w:shd w:val="clear" w:color="auto" w:fill="FFFFFF"/>
          <w:lang w:val="el-GR"/>
        </w:rPr>
        <w:t xml:space="preserve"> η καλλιτέχνης θα παρουσιάζει τα έργα της στα οποία συνεχίζει με τον δικό της τρόπο την ιστορία του παγκόσμιου κλασσικού εξπρεσιονισμού μέσω του κύριου γυναικείου αρχέτυπου, ανοίγοντας νέους τρόπους κατανόησής του. </w:t>
      </w:r>
      <w:r w:rsidR="007E365C" w:rsidRPr="007E365C">
        <w:rPr>
          <w:rFonts w:eastAsia="Times New Roman" w:cstheme="minorHAnsi"/>
          <w:shd w:val="clear" w:color="auto" w:fill="FFFFFF"/>
          <w:lang w:val="el-GR"/>
        </w:rPr>
        <w:t xml:space="preserve">Τα έργα της </w:t>
      </w:r>
      <w:proofErr w:type="spellStart"/>
      <w:r w:rsidR="009841FB">
        <w:rPr>
          <w:rFonts w:eastAsia="Times New Roman" w:cstheme="minorHAnsi"/>
          <w:shd w:val="clear" w:color="auto" w:fill="FFFFFF"/>
          <w:lang w:val="el-GR"/>
        </w:rPr>
        <w:t>Ι.</w:t>
      </w:r>
      <w:r w:rsidR="007E365C" w:rsidRPr="007E365C">
        <w:rPr>
          <w:rFonts w:eastAsia="Times New Roman" w:cstheme="minorHAnsi"/>
          <w:shd w:val="clear" w:color="auto" w:fill="FFFFFF"/>
          <w:lang w:val="el-GR"/>
        </w:rPr>
        <w:t>Ξανθοπόυλου</w:t>
      </w:r>
      <w:proofErr w:type="spellEnd"/>
      <w:r w:rsidR="007E365C" w:rsidRPr="007E365C">
        <w:rPr>
          <w:rFonts w:eastAsia="Times New Roman" w:cstheme="minorHAnsi"/>
          <w:shd w:val="clear" w:color="auto" w:fill="FFFFFF"/>
          <w:lang w:val="el-GR"/>
        </w:rPr>
        <w:t xml:space="preserve"> αποτελούν μια γέφυρα μεταξύ της σύγχρονης ζωής και του τι θεωρεί ζωντανό και ισχυρό (δηλ. εξπρεσιονιστικό) στην τέχνη του παρελθόντος. </w:t>
      </w:r>
    </w:p>
    <w:p w14:paraId="5B1158F9" w14:textId="77777777" w:rsidR="007E365C" w:rsidRPr="007E365C" w:rsidRDefault="007E365C" w:rsidP="007E365C">
      <w:pPr>
        <w:jc w:val="both"/>
        <w:rPr>
          <w:rFonts w:eastAsia="Times New Roman" w:cstheme="minorHAnsi"/>
          <w:shd w:val="clear" w:color="auto" w:fill="FFFFFF"/>
          <w:lang w:val="el-GR"/>
        </w:rPr>
      </w:pPr>
    </w:p>
    <w:p w14:paraId="438F1E66" w14:textId="77777777" w:rsidR="0026508B" w:rsidRPr="007E365C" w:rsidRDefault="0026508B" w:rsidP="007E365C">
      <w:pPr>
        <w:shd w:val="clear" w:color="auto" w:fill="FFFFFF"/>
        <w:jc w:val="both"/>
        <w:textAlignment w:val="baseline"/>
        <w:rPr>
          <w:rFonts w:eastAsia="Times New Roman" w:cstheme="minorHAnsi"/>
          <w:i/>
          <w:color w:val="000000"/>
          <w:lang w:val="el-GR"/>
        </w:rPr>
      </w:pPr>
      <w:r w:rsidRPr="007E365C">
        <w:rPr>
          <w:rFonts w:eastAsia="Times New Roman" w:cstheme="minorHAnsi"/>
          <w:i/>
          <w:shd w:val="clear" w:color="auto" w:fill="FFFFFF"/>
          <w:lang w:val="el-GR"/>
        </w:rPr>
        <w:t xml:space="preserve">Η </w:t>
      </w:r>
      <w:r w:rsidRPr="007E365C">
        <w:rPr>
          <w:rFonts w:eastAsia="Times New Roman" w:cstheme="minorHAnsi"/>
          <w:b/>
          <w:i/>
          <w:shd w:val="clear" w:color="auto" w:fill="FFFFFF"/>
          <w:lang w:val="el-GR"/>
        </w:rPr>
        <w:t>Ιωάννα Ξανθοπούλου</w:t>
      </w:r>
      <w:r w:rsidRPr="007E365C">
        <w:rPr>
          <w:rFonts w:eastAsia="Times New Roman" w:cstheme="minorHAnsi"/>
          <w:i/>
          <w:shd w:val="clear" w:color="auto" w:fill="FFFFFF"/>
          <w:lang w:val="el-GR"/>
        </w:rPr>
        <w:t xml:space="preserve"> γεννήθηκε </w:t>
      </w:r>
      <w:r w:rsidRPr="007E365C">
        <w:rPr>
          <w:rFonts w:eastAsia="Times New Roman" w:cstheme="minorHAnsi"/>
          <w:i/>
          <w:color w:val="000000"/>
          <w:lang w:val="el-GR"/>
        </w:rPr>
        <w:t xml:space="preserve">το 1965 στη Γερμανία. Σπούδασε ζωγραφική στη Σχολή </w:t>
      </w:r>
      <w:proofErr w:type="spellStart"/>
      <w:r w:rsidRPr="007E365C">
        <w:rPr>
          <w:rFonts w:eastAsia="Times New Roman" w:cstheme="minorHAnsi"/>
          <w:i/>
          <w:color w:val="000000"/>
          <w:lang w:val="el-GR"/>
        </w:rPr>
        <w:t>Βελουδάκη</w:t>
      </w:r>
      <w:proofErr w:type="spellEnd"/>
      <w:r w:rsidRPr="007E365C">
        <w:rPr>
          <w:rFonts w:eastAsia="Times New Roman" w:cstheme="minorHAnsi"/>
          <w:i/>
          <w:color w:val="000000"/>
          <w:lang w:val="el-GR"/>
        </w:rPr>
        <w:t xml:space="preserve"> (1985 – 1989) με δασκάλους τους Σπύρο </w:t>
      </w:r>
      <w:proofErr w:type="spellStart"/>
      <w:r w:rsidRPr="007E365C">
        <w:rPr>
          <w:rFonts w:eastAsia="Times New Roman" w:cstheme="minorHAnsi"/>
          <w:i/>
          <w:color w:val="000000"/>
          <w:lang w:val="el-GR"/>
        </w:rPr>
        <w:t>Κουκουλομάτη</w:t>
      </w:r>
      <w:proofErr w:type="spellEnd"/>
      <w:r w:rsidRPr="007E365C">
        <w:rPr>
          <w:rFonts w:eastAsia="Times New Roman" w:cstheme="minorHAnsi"/>
          <w:i/>
          <w:color w:val="000000"/>
          <w:lang w:val="el-GR"/>
        </w:rPr>
        <w:t xml:space="preserve">, Πέτρο </w:t>
      </w:r>
      <w:proofErr w:type="spellStart"/>
      <w:r w:rsidRPr="007E365C">
        <w:rPr>
          <w:rFonts w:eastAsia="Times New Roman" w:cstheme="minorHAnsi"/>
          <w:i/>
          <w:color w:val="000000"/>
          <w:lang w:val="el-GR"/>
        </w:rPr>
        <w:t>Κουφοβασίλη</w:t>
      </w:r>
      <w:proofErr w:type="spellEnd"/>
      <w:r w:rsidRPr="007E365C">
        <w:rPr>
          <w:rFonts w:eastAsia="Times New Roman" w:cstheme="minorHAnsi"/>
          <w:i/>
          <w:color w:val="000000"/>
          <w:lang w:val="el-GR"/>
        </w:rPr>
        <w:t xml:space="preserve"> και Θεόδωρο Πάντο. Έχει πάρει μέρος σε πολλές ομαδικές και θεματικές εκθέσεις στην Ελλάδα και το εξωτερικό. Έργα της βρίσκονται σε ελληνικές και ξένες συλλογές. Από το 1986 συμμετέχει στις εκδηλώσεις της ομάδας «ΣΥΝ». Είναι μέλος του Ε.Ε.Τ.Ε.</w:t>
      </w:r>
    </w:p>
    <w:p w14:paraId="648E1601" w14:textId="77777777" w:rsidR="003C4EEC" w:rsidRPr="007E365C" w:rsidRDefault="003C4EEC" w:rsidP="007E365C">
      <w:pPr>
        <w:jc w:val="both"/>
        <w:rPr>
          <w:rFonts w:eastAsia="Times New Roman" w:cstheme="minorHAnsi"/>
          <w:shd w:val="clear" w:color="auto" w:fill="FFFFFF"/>
          <w:lang w:val="el-GR"/>
        </w:rPr>
      </w:pPr>
    </w:p>
    <w:p w14:paraId="39EF143B" w14:textId="77777777" w:rsidR="00644AAF" w:rsidRPr="007E365C" w:rsidRDefault="00644AAF" w:rsidP="007E365C">
      <w:pPr>
        <w:jc w:val="both"/>
        <w:rPr>
          <w:rFonts w:eastAsia="Times New Roman" w:cstheme="minorHAnsi"/>
          <w:lang w:val="el-GR"/>
        </w:rPr>
      </w:pPr>
      <w:r w:rsidRPr="007E365C">
        <w:rPr>
          <w:rFonts w:eastAsia="Times New Roman" w:cstheme="minorHAnsi"/>
          <w:shd w:val="clear" w:color="auto" w:fill="FFFFFF"/>
          <w:lang w:val="el-GR"/>
        </w:rPr>
        <w:t xml:space="preserve">Οργάνωση </w:t>
      </w:r>
      <w:r w:rsidR="007E365C" w:rsidRPr="007E365C">
        <w:rPr>
          <w:rFonts w:eastAsia="Times New Roman" w:cstheme="minorHAnsi"/>
          <w:shd w:val="clear" w:color="auto" w:fill="FFFFFF"/>
          <w:lang w:val="el-GR"/>
        </w:rPr>
        <w:t xml:space="preserve">&amp; επικοινωνία </w:t>
      </w:r>
      <w:r w:rsidRPr="007E365C">
        <w:rPr>
          <w:rFonts w:eastAsia="Times New Roman" w:cstheme="minorHAnsi"/>
          <w:shd w:val="clear" w:color="auto" w:fill="FFFFFF"/>
          <w:lang w:val="el-GR"/>
        </w:rPr>
        <w:t xml:space="preserve">– </w:t>
      </w:r>
      <w:r w:rsidR="0026508B" w:rsidRPr="007E365C">
        <w:rPr>
          <w:rFonts w:eastAsia="Times New Roman" w:cstheme="minorHAnsi"/>
          <w:b/>
          <w:bCs/>
          <w:color w:val="222222"/>
          <w:shd w:val="clear" w:color="auto" w:fill="FFFFFF"/>
          <w:lang w:val="el-GR"/>
        </w:rPr>
        <w:t xml:space="preserve">Νίκος </w:t>
      </w:r>
      <w:proofErr w:type="spellStart"/>
      <w:r w:rsidR="0026508B" w:rsidRPr="007E365C">
        <w:rPr>
          <w:rFonts w:eastAsia="Times New Roman" w:cstheme="minorHAnsi"/>
          <w:b/>
          <w:bCs/>
          <w:color w:val="222222"/>
          <w:shd w:val="clear" w:color="auto" w:fill="FFFFFF"/>
          <w:lang w:val="el-GR"/>
        </w:rPr>
        <w:t>Χιωτίνη</w:t>
      </w:r>
      <w:r w:rsidR="0026508B" w:rsidRPr="007E365C">
        <w:rPr>
          <w:rFonts w:eastAsia="Times New Roman" w:cstheme="minorHAnsi"/>
          <w:b/>
          <w:color w:val="222222"/>
          <w:shd w:val="clear" w:color="auto" w:fill="FFFFFF"/>
          <w:lang w:val="el-GR"/>
        </w:rPr>
        <w:t>ς</w:t>
      </w:r>
      <w:proofErr w:type="spellEnd"/>
    </w:p>
    <w:p w14:paraId="23E7FC8B" w14:textId="2093B8FC" w:rsidR="00644AAF" w:rsidRPr="007E365C" w:rsidRDefault="00644AAF" w:rsidP="007E365C">
      <w:pPr>
        <w:jc w:val="both"/>
        <w:rPr>
          <w:rFonts w:eastAsia="Times New Roman" w:cstheme="minorHAnsi"/>
          <w:shd w:val="clear" w:color="auto" w:fill="FFFFFF"/>
          <w:lang w:val="el-GR"/>
        </w:rPr>
      </w:pPr>
      <w:r w:rsidRPr="007E365C">
        <w:rPr>
          <w:rFonts w:eastAsia="Times New Roman" w:cstheme="minorHAnsi"/>
          <w:shd w:val="clear" w:color="auto" w:fill="FFFFFF"/>
        </w:rPr>
        <w:t>Concept</w:t>
      </w:r>
      <w:r w:rsidRPr="007E365C">
        <w:rPr>
          <w:rFonts w:eastAsia="Times New Roman" w:cstheme="minorHAnsi"/>
          <w:shd w:val="clear" w:color="auto" w:fill="FFFFFF"/>
          <w:lang w:val="el-GR"/>
        </w:rPr>
        <w:t xml:space="preserve"> &amp; επιμέλεια – </w:t>
      </w:r>
      <w:r w:rsidRPr="007E365C">
        <w:rPr>
          <w:rFonts w:eastAsia="Times New Roman" w:cstheme="minorHAnsi"/>
          <w:b/>
          <w:shd w:val="clear" w:color="auto" w:fill="FFFFFF"/>
        </w:rPr>
        <w:t>Julia</w:t>
      </w:r>
      <w:r w:rsidRPr="007E365C">
        <w:rPr>
          <w:rFonts w:eastAsia="Times New Roman" w:cstheme="minorHAnsi"/>
          <w:b/>
          <w:shd w:val="clear" w:color="auto" w:fill="FFFFFF"/>
          <w:lang w:val="el-GR"/>
        </w:rPr>
        <w:t xml:space="preserve"> </w:t>
      </w:r>
      <w:proofErr w:type="spellStart"/>
      <w:r w:rsidRPr="007E365C">
        <w:rPr>
          <w:rFonts w:eastAsia="Times New Roman" w:cstheme="minorHAnsi"/>
          <w:b/>
          <w:shd w:val="clear" w:color="auto" w:fill="FFFFFF"/>
        </w:rPr>
        <w:t>Sysalova</w:t>
      </w:r>
      <w:proofErr w:type="spellEnd"/>
    </w:p>
    <w:p w14:paraId="15D0238F" w14:textId="77777777" w:rsidR="00644AAF" w:rsidRPr="007E365C" w:rsidRDefault="00644AAF" w:rsidP="007E365C">
      <w:pPr>
        <w:jc w:val="both"/>
        <w:rPr>
          <w:rFonts w:eastAsia="Times New Roman" w:cstheme="minorHAnsi"/>
          <w:shd w:val="clear" w:color="auto" w:fill="FFFFFF"/>
          <w:lang w:val="el-GR"/>
        </w:rPr>
      </w:pPr>
    </w:p>
    <w:p w14:paraId="36F25F9C" w14:textId="08CD4551" w:rsidR="002769BC" w:rsidRPr="007E365C" w:rsidRDefault="00644AAF" w:rsidP="007E365C">
      <w:pPr>
        <w:jc w:val="both"/>
        <w:rPr>
          <w:rFonts w:eastAsia="Times New Roman" w:cstheme="minorHAnsi"/>
          <w:b/>
          <w:shd w:val="clear" w:color="auto" w:fill="FFFFFF"/>
          <w:lang w:val="el-GR"/>
        </w:rPr>
      </w:pPr>
      <w:r w:rsidRPr="007E365C">
        <w:rPr>
          <w:rFonts w:eastAsia="Times New Roman" w:cstheme="minorHAnsi"/>
          <w:b/>
          <w:shd w:val="clear" w:color="auto" w:fill="FFFFFF"/>
          <w:lang w:val="el-GR"/>
        </w:rPr>
        <w:t>Εγκαίνια - 3 Ιανουαρίου 2019 και η ώρα 20.00</w:t>
      </w:r>
    </w:p>
    <w:p w14:paraId="71F019A2" w14:textId="0B4AABFB" w:rsidR="00644AAF" w:rsidRDefault="00644AAF" w:rsidP="007E365C">
      <w:pPr>
        <w:jc w:val="both"/>
        <w:rPr>
          <w:rFonts w:eastAsia="Times New Roman" w:cstheme="minorHAnsi"/>
          <w:b/>
          <w:shd w:val="clear" w:color="auto" w:fill="FFFFFF"/>
          <w:lang w:val="el-GR"/>
        </w:rPr>
      </w:pPr>
      <w:r w:rsidRPr="007E365C">
        <w:rPr>
          <w:rFonts w:eastAsia="Times New Roman" w:cstheme="minorHAnsi"/>
          <w:b/>
          <w:shd w:val="clear" w:color="auto" w:fill="FFFFFF"/>
          <w:lang w:val="el-GR"/>
        </w:rPr>
        <w:t>Διάρκεια – 3 -</w:t>
      </w:r>
      <w:r w:rsidR="008453B9">
        <w:rPr>
          <w:rFonts w:eastAsia="Times New Roman" w:cstheme="minorHAnsi"/>
          <w:b/>
          <w:shd w:val="clear" w:color="auto" w:fill="FFFFFF"/>
          <w:lang w:val="el-GR"/>
        </w:rPr>
        <w:t xml:space="preserve"> </w:t>
      </w:r>
      <w:r w:rsidRPr="007E365C">
        <w:rPr>
          <w:rFonts w:eastAsia="Times New Roman" w:cstheme="minorHAnsi"/>
          <w:b/>
          <w:shd w:val="clear" w:color="auto" w:fill="FFFFFF"/>
          <w:lang w:val="el-GR"/>
        </w:rPr>
        <w:t>24 Ιανουαρίου 2019</w:t>
      </w:r>
      <w:bookmarkStart w:id="0" w:name="_GoBack"/>
      <w:bookmarkEnd w:id="0"/>
    </w:p>
    <w:p w14:paraId="4AB47A86" w14:textId="77777777" w:rsidR="002769BC" w:rsidRPr="007E365C" w:rsidRDefault="002769BC" w:rsidP="007E365C">
      <w:pPr>
        <w:jc w:val="both"/>
        <w:rPr>
          <w:rFonts w:eastAsia="Times New Roman" w:cstheme="minorHAnsi"/>
          <w:b/>
          <w:shd w:val="clear" w:color="auto" w:fill="FFFFFF"/>
          <w:lang w:val="el-GR"/>
        </w:rPr>
      </w:pPr>
    </w:p>
    <w:p w14:paraId="6B46F4D3" w14:textId="4C8D0BFD" w:rsidR="000913D8" w:rsidRPr="00927E1B" w:rsidRDefault="00644AAF" w:rsidP="00927E1B">
      <w:pPr>
        <w:jc w:val="both"/>
        <w:rPr>
          <w:rFonts w:eastAsia="Times New Roman" w:cstheme="minorHAnsi"/>
          <w:b/>
          <w:shd w:val="clear" w:color="auto" w:fill="FFFFFF"/>
          <w:lang w:val="el-GR"/>
        </w:rPr>
      </w:pPr>
      <w:r w:rsidRPr="007E365C">
        <w:rPr>
          <w:rFonts w:eastAsia="Times New Roman" w:cstheme="minorHAnsi"/>
          <w:b/>
          <w:shd w:val="clear" w:color="auto" w:fill="FFFFFF"/>
          <w:lang w:val="el-GR"/>
        </w:rPr>
        <w:t xml:space="preserve">Διεύθυνση – </w:t>
      </w:r>
      <w:proofErr w:type="spellStart"/>
      <w:r w:rsidRPr="007E365C">
        <w:rPr>
          <w:rFonts w:eastAsia="Times New Roman" w:cstheme="minorHAnsi"/>
          <w:b/>
          <w:shd w:val="clear" w:color="auto" w:fill="FFFFFF"/>
          <w:lang w:val="el-GR"/>
        </w:rPr>
        <w:t>Πηλίου</w:t>
      </w:r>
      <w:proofErr w:type="spellEnd"/>
      <w:r w:rsidRPr="007E365C">
        <w:rPr>
          <w:rFonts w:eastAsia="Times New Roman" w:cstheme="minorHAnsi"/>
          <w:b/>
          <w:shd w:val="clear" w:color="auto" w:fill="FFFFFF"/>
          <w:lang w:val="el-GR"/>
        </w:rPr>
        <w:t xml:space="preserve"> 5, πλατεία Κολιάτσου, Αθήνα</w:t>
      </w:r>
    </w:p>
    <w:p w14:paraId="68023853" w14:textId="0222C7C3" w:rsidR="00927E1B" w:rsidRPr="00F15386" w:rsidRDefault="00927E1B" w:rsidP="00927E1B">
      <w:pPr>
        <w:rPr>
          <w:rFonts w:ascii="Times New Roman" w:eastAsia="Times New Roman" w:hAnsi="Times New Roman" w:cs="Times New Roman"/>
          <w:sz w:val="22"/>
          <w:szCs w:val="22"/>
          <w:lang w:val="el-GR"/>
        </w:rPr>
      </w:pPr>
      <w:r>
        <w:rPr>
          <w:rFonts w:eastAsia="Times New Roman" w:cstheme="minorHAnsi"/>
          <w:shd w:val="clear" w:color="auto" w:fill="FFFFFF"/>
          <w:lang w:val="el-GR"/>
        </w:rPr>
        <w:t>Περισσότερες πληροφορίες</w:t>
      </w:r>
      <w:r>
        <w:rPr>
          <w:rFonts w:eastAsia="Times New Roman" w:cstheme="minorHAnsi"/>
          <w:shd w:val="clear" w:color="auto" w:fill="FFFFFF"/>
        </w:rPr>
        <w:t xml:space="preserve">: </w:t>
      </w:r>
      <w:r w:rsidRPr="00F15386">
        <w:rPr>
          <w:rFonts w:eastAsia="Times New Roman" w:cstheme="minorHAnsi"/>
          <w:sz w:val="22"/>
          <w:szCs w:val="22"/>
          <w:shd w:val="clear" w:color="auto" w:fill="FFFFFF"/>
        </w:rPr>
        <w:t xml:space="preserve">+30 </w:t>
      </w:r>
      <w:r w:rsidRPr="00F15386">
        <w:rPr>
          <w:rFonts w:ascii="Arial" w:eastAsia="Times New Roman" w:hAnsi="Arial" w:cs="Times New Roman"/>
          <w:color w:val="1D2129"/>
          <w:sz w:val="22"/>
          <w:szCs w:val="22"/>
          <w:shd w:val="clear" w:color="auto" w:fill="FFFFFF"/>
        </w:rPr>
        <w:t>694 595 1345</w:t>
      </w:r>
      <w:r w:rsidR="00F15386" w:rsidRPr="00F15386">
        <w:rPr>
          <w:rFonts w:ascii="Arial" w:eastAsia="Times New Roman" w:hAnsi="Arial" w:cs="Times New Roman"/>
          <w:color w:val="1D2129"/>
          <w:sz w:val="22"/>
          <w:szCs w:val="22"/>
          <w:shd w:val="clear" w:color="auto" w:fill="FFFFFF"/>
        </w:rPr>
        <w:t xml:space="preserve"> (</w:t>
      </w:r>
      <w:r w:rsidR="00F15386" w:rsidRPr="00F15386">
        <w:rPr>
          <w:rFonts w:ascii="Arial" w:eastAsia="Times New Roman" w:hAnsi="Arial" w:cs="Times New Roman"/>
          <w:color w:val="1D2129"/>
          <w:sz w:val="22"/>
          <w:szCs w:val="22"/>
          <w:shd w:val="clear" w:color="auto" w:fill="FFFFFF"/>
          <w:lang w:val="el-GR"/>
        </w:rPr>
        <w:t xml:space="preserve">Νίκος </w:t>
      </w:r>
      <w:proofErr w:type="spellStart"/>
      <w:r w:rsidR="00F15386" w:rsidRPr="00F15386">
        <w:rPr>
          <w:rFonts w:ascii="Arial" w:eastAsia="Times New Roman" w:hAnsi="Arial" w:cs="Times New Roman"/>
          <w:color w:val="1D2129"/>
          <w:sz w:val="22"/>
          <w:szCs w:val="22"/>
          <w:shd w:val="clear" w:color="auto" w:fill="FFFFFF"/>
          <w:lang w:val="el-GR"/>
        </w:rPr>
        <w:t>Χιωτίνης</w:t>
      </w:r>
      <w:proofErr w:type="spellEnd"/>
      <w:r w:rsidR="00F15386" w:rsidRPr="00F15386">
        <w:rPr>
          <w:rFonts w:ascii="Arial" w:eastAsia="Times New Roman" w:hAnsi="Arial" w:cs="Times New Roman"/>
          <w:color w:val="1D2129"/>
          <w:sz w:val="22"/>
          <w:szCs w:val="22"/>
          <w:shd w:val="clear" w:color="auto" w:fill="FFFFFF"/>
          <w:lang w:val="el-GR"/>
        </w:rPr>
        <w:t>)</w:t>
      </w:r>
    </w:p>
    <w:p w14:paraId="1C2B25C9" w14:textId="77777777" w:rsidR="000913D8" w:rsidRPr="00B2258F" w:rsidRDefault="000913D8" w:rsidP="000913D8">
      <w:pPr>
        <w:rPr>
          <w:rFonts w:eastAsia="Times New Roman" w:cstheme="minorHAnsi"/>
          <w:shd w:val="clear" w:color="auto" w:fill="FFFFFF"/>
          <w:lang w:val="el-GR"/>
        </w:rPr>
      </w:pPr>
    </w:p>
    <w:p w14:paraId="3E554F7C" w14:textId="77777777" w:rsidR="0014121D" w:rsidRPr="00E4210C" w:rsidRDefault="005D186D" w:rsidP="0014121D">
      <w:pPr>
        <w:rPr>
          <w:rFonts w:ascii="Georgia" w:hAnsi="Georgia"/>
          <w:color w:val="575656"/>
          <w:sz w:val="30"/>
          <w:szCs w:val="30"/>
          <w:shd w:val="clear" w:color="auto" w:fill="FFFFFF"/>
          <w:lang w:val="el-GR"/>
        </w:rPr>
      </w:pPr>
      <w:r>
        <w:rPr>
          <w:rFonts w:eastAsia="Times New Roman" w:cstheme="minorHAnsi"/>
          <w:shd w:val="clear" w:color="auto" w:fill="FFFFFF"/>
          <w:lang w:val="el-GR"/>
        </w:rPr>
        <w:t xml:space="preserve"> </w:t>
      </w:r>
    </w:p>
    <w:p w14:paraId="69D71C1D" w14:textId="77777777" w:rsidR="00396E06" w:rsidRPr="00E4210C" w:rsidRDefault="00396E06">
      <w:pPr>
        <w:rPr>
          <w:lang w:val="el-GR"/>
        </w:rPr>
      </w:pPr>
    </w:p>
    <w:sectPr w:rsidR="00396E06" w:rsidRPr="00E4210C" w:rsidSect="005F54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72059"/>
    <w:multiLevelType w:val="hybridMultilevel"/>
    <w:tmpl w:val="289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27"/>
    <w:rsid w:val="000913D8"/>
    <w:rsid w:val="000B3839"/>
    <w:rsid w:val="00137E27"/>
    <w:rsid w:val="0014121D"/>
    <w:rsid w:val="0026508B"/>
    <w:rsid w:val="002769BC"/>
    <w:rsid w:val="00280EAB"/>
    <w:rsid w:val="002B534C"/>
    <w:rsid w:val="003418BF"/>
    <w:rsid w:val="00384163"/>
    <w:rsid w:val="00396E06"/>
    <w:rsid w:val="003C4EEC"/>
    <w:rsid w:val="003F1CD5"/>
    <w:rsid w:val="00492660"/>
    <w:rsid w:val="004F7529"/>
    <w:rsid w:val="00534E1C"/>
    <w:rsid w:val="00545C20"/>
    <w:rsid w:val="00554CE3"/>
    <w:rsid w:val="005D186D"/>
    <w:rsid w:val="005F54D8"/>
    <w:rsid w:val="00644AAF"/>
    <w:rsid w:val="00671BA9"/>
    <w:rsid w:val="006A4492"/>
    <w:rsid w:val="006D067D"/>
    <w:rsid w:val="00796710"/>
    <w:rsid w:val="007E365C"/>
    <w:rsid w:val="008453B9"/>
    <w:rsid w:val="00927E1B"/>
    <w:rsid w:val="009841FB"/>
    <w:rsid w:val="009F3DE9"/>
    <w:rsid w:val="00B06208"/>
    <w:rsid w:val="00B2258F"/>
    <w:rsid w:val="00B8008E"/>
    <w:rsid w:val="00C06A3F"/>
    <w:rsid w:val="00CC06C8"/>
    <w:rsid w:val="00D246CB"/>
    <w:rsid w:val="00D95C51"/>
    <w:rsid w:val="00DD0050"/>
    <w:rsid w:val="00E4210C"/>
    <w:rsid w:val="00E8348A"/>
    <w:rsid w:val="00EB1564"/>
    <w:rsid w:val="00EC0D59"/>
    <w:rsid w:val="00EF3750"/>
    <w:rsid w:val="00F072F3"/>
    <w:rsid w:val="00F15386"/>
    <w:rsid w:val="00FC6539"/>
    <w:rsid w:val="00FF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FB85"/>
  <w15:chartTrackingRefBased/>
  <w15:docId w15:val="{13FEAD93-A114-2E47-9C9B-AEE1C652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8416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E27"/>
    <w:rPr>
      <w:color w:val="0000FF"/>
      <w:u w:val="single"/>
    </w:rPr>
  </w:style>
  <w:style w:type="paragraph" w:styleId="NormalWeb">
    <w:name w:val="Normal (Web)"/>
    <w:basedOn w:val="Normal"/>
    <w:uiPriority w:val="99"/>
    <w:unhideWhenUsed/>
    <w:rsid w:val="00137E2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121D"/>
    <w:rPr>
      <w:b/>
      <w:bCs/>
    </w:rPr>
  </w:style>
  <w:style w:type="character" w:customStyle="1" w:styleId="Heading3Char">
    <w:name w:val="Heading 3 Char"/>
    <w:basedOn w:val="DefaultParagraphFont"/>
    <w:link w:val="Heading3"/>
    <w:uiPriority w:val="9"/>
    <w:rsid w:val="00384163"/>
    <w:rPr>
      <w:rFonts w:ascii="Times New Roman" w:eastAsia="Times New Roman" w:hAnsi="Times New Roman" w:cs="Times New Roman"/>
      <w:b/>
      <w:bCs/>
      <w:sz w:val="27"/>
      <w:szCs w:val="27"/>
    </w:rPr>
  </w:style>
  <w:style w:type="paragraph" w:customStyle="1" w:styleId="articletext">
    <w:name w:val="article_text"/>
    <w:basedOn w:val="Normal"/>
    <w:rsid w:val="00384163"/>
    <w:pPr>
      <w:spacing w:before="100" w:beforeAutospacing="1" w:after="100" w:afterAutospacing="1"/>
    </w:pPr>
    <w:rPr>
      <w:rFonts w:ascii="Times New Roman" w:eastAsia="Times New Roman" w:hAnsi="Times New Roman" w:cs="Times New Roman"/>
    </w:rPr>
  </w:style>
  <w:style w:type="character" w:customStyle="1" w:styleId="markedtext">
    <w:name w:val="marked_text"/>
    <w:basedOn w:val="DefaultParagraphFont"/>
    <w:rsid w:val="0038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9742">
      <w:bodyDiv w:val="1"/>
      <w:marLeft w:val="0"/>
      <w:marRight w:val="0"/>
      <w:marTop w:val="0"/>
      <w:marBottom w:val="0"/>
      <w:divBdr>
        <w:top w:val="none" w:sz="0" w:space="0" w:color="auto"/>
        <w:left w:val="none" w:sz="0" w:space="0" w:color="auto"/>
        <w:bottom w:val="none" w:sz="0" w:space="0" w:color="auto"/>
        <w:right w:val="none" w:sz="0" w:space="0" w:color="auto"/>
      </w:divBdr>
    </w:div>
    <w:div w:id="76563099">
      <w:bodyDiv w:val="1"/>
      <w:marLeft w:val="0"/>
      <w:marRight w:val="0"/>
      <w:marTop w:val="0"/>
      <w:marBottom w:val="0"/>
      <w:divBdr>
        <w:top w:val="none" w:sz="0" w:space="0" w:color="auto"/>
        <w:left w:val="none" w:sz="0" w:space="0" w:color="auto"/>
        <w:bottom w:val="none" w:sz="0" w:space="0" w:color="auto"/>
        <w:right w:val="none" w:sz="0" w:space="0" w:color="auto"/>
      </w:divBdr>
    </w:div>
    <w:div w:id="83455546">
      <w:bodyDiv w:val="1"/>
      <w:marLeft w:val="0"/>
      <w:marRight w:val="0"/>
      <w:marTop w:val="0"/>
      <w:marBottom w:val="0"/>
      <w:divBdr>
        <w:top w:val="none" w:sz="0" w:space="0" w:color="auto"/>
        <w:left w:val="none" w:sz="0" w:space="0" w:color="auto"/>
        <w:bottom w:val="none" w:sz="0" w:space="0" w:color="auto"/>
        <w:right w:val="none" w:sz="0" w:space="0" w:color="auto"/>
      </w:divBdr>
    </w:div>
    <w:div w:id="116992225">
      <w:bodyDiv w:val="1"/>
      <w:marLeft w:val="0"/>
      <w:marRight w:val="0"/>
      <w:marTop w:val="0"/>
      <w:marBottom w:val="0"/>
      <w:divBdr>
        <w:top w:val="none" w:sz="0" w:space="0" w:color="auto"/>
        <w:left w:val="none" w:sz="0" w:space="0" w:color="auto"/>
        <w:bottom w:val="none" w:sz="0" w:space="0" w:color="auto"/>
        <w:right w:val="none" w:sz="0" w:space="0" w:color="auto"/>
      </w:divBdr>
    </w:div>
    <w:div w:id="368382110">
      <w:bodyDiv w:val="1"/>
      <w:marLeft w:val="0"/>
      <w:marRight w:val="0"/>
      <w:marTop w:val="0"/>
      <w:marBottom w:val="0"/>
      <w:divBdr>
        <w:top w:val="none" w:sz="0" w:space="0" w:color="auto"/>
        <w:left w:val="none" w:sz="0" w:space="0" w:color="auto"/>
        <w:bottom w:val="none" w:sz="0" w:space="0" w:color="auto"/>
        <w:right w:val="none" w:sz="0" w:space="0" w:color="auto"/>
      </w:divBdr>
    </w:div>
    <w:div w:id="487406119">
      <w:bodyDiv w:val="1"/>
      <w:marLeft w:val="0"/>
      <w:marRight w:val="0"/>
      <w:marTop w:val="0"/>
      <w:marBottom w:val="0"/>
      <w:divBdr>
        <w:top w:val="none" w:sz="0" w:space="0" w:color="auto"/>
        <w:left w:val="none" w:sz="0" w:space="0" w:color="auto"/>
        <w:bottom w:val="none" w:sz="0" w:space="0" w:color="auto"/>
        <w:right w:val="none" w:sz="0" w:space="0" w:color="auto"/>
      </w:divBdr>
    </w:div>
    <w:div w:id="488593273">
      <w:bodyDiv w:val="1"/>
      <w:marLeft w:val="0"/>
      <w:marRight w:val="0"/>
      <w:marTop w:val="0"/>
      <w:marBottom w:val="0"/>
      <w:divBdr>
        <w:top w:val="none" w:sz="0" w:space="0" w:color="auto"/>
        <w:left w:val="none" w:sz="0" w:space="0" w:color="auto"/>
        <w:bottom w:val="none" w:sz="0" w:space="0" w:color="auto"/>
        <w:right w:val="none" w:sz="0" w:space="0" w:color="auto"/>
      </w:divBdr>
    </w:div>
    <w:div w:id="544562396">
      <w:bodyDiv w:val="1"/>
      <w:marLeft w:val="0"/>
      <w:marRight w:val="0"/>
      <w:marTop w:val="0"/>
      <w:marBottom w:val="0"/>
      <w:divBdr>
        <w:top w:val="none" w:sz="0" w:space="0" w:color="auto"/>
        <w:left w:val="none" w:sz="0" w:space="0" w:color="auto"/>
        <w:bottom w:val="none" w:sz="0" w:space="0" w:color="auto"/>
        <w:right w:val="none" w:sz="0" w:space="0" w:color="auto"/>
      </w:divBdr>
    </w:div>
    <w:div w:id="607926978">
      <w:bodyDiv w:val="1"/>
      <w:marLeft w:val="0"/>
      <w:marRight w:val="0"/>
      <w:marTop w:val="0"/>
      <w:marBottom w:val="0"/>
      <w:divBdr>
        <w:top w:val="none" w:sz="0" w:space="0" w:color="auto"/>
        <w:left w:val="none" w:sz="0" w:space="0" w:color="auto"/>
        <w:bottom w:val="none" w:sz="0" w:space="0" w:color="auto"/>
        <w:right w:val="none" w:sz="0" w:space="0" w:color="auto"/>
      </w:divBdr>
    </w:div>
    <w:div w:id="662976365">
      <w:bodyDiv w:val="1"/>
      <w:marLeft w:val="0"/>
      <w:marRight w:val="0"/>
      <w:marTop w:val="0"/>
      <w:marBottom w:val="0"/>
      <w:divBdr>
        <w:top w:val="none" w:sz="0" w:space="0" w:color="auto"/>
        <w:left w:val="none" w:sz="0" w:space="0" w:color="auto"/>
        <w:bottom w:val="none" w:sz="0" w:space="0" w:color="auto"/>
        <w:right w:val="none" w:sz="0" w:space="0" w:color="auto"/>
      </w:divBdr>
    </w:div>
    <w:div w:id="749042504">
      <w:bodyDiv w:val="1"/>
      <w:marLeft w:val="0"/>
      <w:marRight w:val="0"/>
      <w:marTop w:val="0"/>
      <w:marBottom w:val="0"/>
      <w:divBdr>
        <w:top w:val="none" w:sz="0" w:space="0" w:color="auto"/>
        <w:left w:val="none" w:sz="0" w:space="0" w:color="auto"/>
        <w:bottom w:val="none" w:sz="0" w:space="0" w:color="auto"/>
        <w:right w:val="none" w:sz="0" w:space="0" w:color="auto"/>
      </w:divBdr>
    </w:div>
    <w:div w:id="770859053">
      <w:bodyDiv w:val="1"/>
      <w:marLeft w:val="0"/>
      <w:marRight w:val="0"/>
      <w:marTop w:val="0"/>
      <w:marBottom w:val="0"/>
      <w:divBdr>
        <w:top w:val="none" w:sz="0" w:space="0" w:color="auto"/>
        <w:left w:val="none" w:sz="0" w:space="0" w:color="auto"/>
        <w:bottom w:val="none" w:sz="0" w:space="0" w:color="auto"/>
        <w:right w:val="none" w:sz="0" w:space="0" w:color="auto"/>
      </w:divBdr>
    </w:div>
    <w:div w:id="778259535">
      <w:bodyDiv w:val="1"/>
      <w:marLeft w:val="0"/>
      <w:marRight w:val="0"/>
      <w:marTop w:val="0"/>
      <w:marBottom w:val="0"/>
      <w:divBdr>
        <w:top w:val="none" w:sz="0" w:space="0" w:color="auto"/>
        <w:left w:val="none" w:sz="0" w:space="0" w:color="auto"/>
        <w:bottom w:val="none" w:sz="0" w:space="0" w:color="auto"/>
        <w:right w:val="none" w:sz="0" w:space="0" w:color="auto"/>
      </w:divBdr>
    </w:div>
    <w:div w:id="780302003">
      <w:bodyDiv w:val="1"/>
      <w:marLeft w:val="0"/>
      <w:marRight w:val="0"/>
      <w:marTop w:val="0"/>
      <w:marBottom w:val="0"/>
      <w:divBdr>
        <w:top w:val="none" w:sz="0" w:space="0" w:color="auto"/>
        <w:left w:val="none" w:sz="0" w:space="0" w:color="auto"/>
        <w:bottom w:val="none" w:sz="0" w:space="0" w:color="auto"/>
        <w:right w:val="none" w:sz="0" w:space="0" w:color="auto"/>
      </w:divBdr>
    </w:div>
    <w:div w:id="877620501">
      <w:bodyDiv w:val="1"/>
      <w:marLeft w:val="0"/>
      <w:marRight w:val="0"/>
      <w:marTop w:val="0"/>
      <w:marBottom w:val="0"/>
      <w:divBdr>
        <w:top w:val="none" w:sz="0" w:space="0" w:color="auto"/>
        <w:left w:val="none" w:sz="0" w:space="0" w:color="auto"/>
        <w:bottom w:val="none" w:sz="0" w:space="0" w:color="auto"/>
        <w:right w:val="none" w:sz="0" w:space="0" w:color="auto"/>
      </w:divBdr>
    </w:div>
    <w:div w:id="892426395">
      <w:bodyDiv w:val="1"/>
      <w:marLeft w:val="0"/>
      <w:marRight w:val="0"/>
      <w:marTop w:val="0"/>
      <w:marBottom w:val="0"/>
      <w:divBdr>
        <w:top w:val="none" w:sz="0" w:space="0" w:color="auto"/>
        <w:left w:val="none" w:sz="0" w:space="0" w:color="auto"/>
        <w:bottom w:val="none" w:sz="0" w:space="0" w:color="auto"/>
        <w:right w:val="none" w:sz="0" w:space="0" w:color="auto"/>
      </w:divBdr>
    </w:div>
    <w:div w:id="956175497">
      <w:bodyDiv w:val="1"/>
      <w:marLeft w:val="0"/>
      <w:marRight w:val="0"/>
      <w:marTop w:val="0"/>
      <w:marBottom w:val="0"/>
      <w:divBdr>
        <w:top w:val="none" w:sz="0" w:space="0" w:color="auto"/>
        <w:left w:val="none" w:sz="0" w:space="0" w:color="auto"/>
        <w:bottom w:val="none" w:sz="0" w:space="0" w:color="auto"/>
        <w:right w:val="none" w:sz="0" w:space="0" w:color="auto"/>
      </w:divBdr>
    </w:div>
    <w:div w:id="1130897231">
      <w:bodyDiv w:val="1"/>
      <w:marLeft w:val="0"/>
      <w:marRight w:val="0"/>
      <w:marTop w:val="0"/>
      <w:marBottom w:val="0"/>
      <w:divBdr>
        <w:top w:val="none" w:sz="0" w:space="0" w:color="auto"/>
        <w:left w:val="none" w:sz="0" w:space="0" w:color="auto"/>
        <w:bottom w:val="none" w:sz="0" w:space="0" w:color="auto"/>
        <w:right w:val="none" w:sz="0" w:space="0" w:color="auto"/>
      </w:divBdr>
    </w:div>
    <w:div w:id="1215703359">
      <w:bodyDiv w:val="1"/>
      <w:marLeft w:val="0"/>
      <w:marRight w:val="0"/>
      <w:marTop w:val="0"/>
      <w:marBottom w:val="0"/>
      <w:divBdr>
        <w:top w:val="none" w:sz="0" w:space="0" w:color="auto"/>
        <w:left w:val="none" w:sz="0" w:space="0" w:color="auto"/>
        <w:bottom w:val="none" w:sz="0" w:space="0" w:color="auto"/>
        <w:right w:val="none" w:sz="0" w:space="0" w:color="auto"/>
      </w:divBdr>
    </w:div>
    <w:div w:id="1273705829">
      <w:bodyDiv w:val="1"/>
      <w:marLeft w:val="0"/>
      <w:marRight w:val="0"/>
      <w:marTop w:val="0"/>
      <w:marBottom w:val="0"/>
      <w:divBdr>
        <w:top w:val="none" w:sz="0" w:space="0" w:color="auto"/>
        <w:left w:val="none" w:sz="0" w:space="0" w:color="auto"/>
        <w:bottom w:val="none" w:sz="0" w:space="0" w:color="auto"/>
        <w:right w:val="none" w:sz="0" w:space="0" w:color="auto"/>
      </w:divBdr>
    </w:div>
    <w:div w:id="1310792561">
      <w:bodyDiv w:val="1"/>
      <w:marLeft w:val="0"/>
      <w:marRight w:val="0"/>
      <w:marTop w:val="0"/>
      <w:marBottom w:val="0"/>
      <w:divBdr>
        <w:top w:val="none" w:sz="0" w:space="0" w:color="auto"/>
        <w:left w:val="none" w:sz="0" w:space="0" w:color="auto"/>
        <w:bottom w:val="none" w:sz="0" w:space="0" w:color="auto"/>
        <w:right w:val="none" w:sz="0" w:space="0" w:color="auto"/>
      </w:divBdr>
    </w:div>
    <w:div w:id="1329676008">
      <w:bodyDiv w:val="1"/>
      <w:marLeft w:val="0"/>
      <w:marRight w:val="0"/>
      <w:marTop w:val="0"/>
      <w:marBottom w:val="0"/>
      <w:divBdr>
        <w:top w:val="none" w:sz="0" w:space="0" w:color="auto"/>
        <w:left w:val="none" w:sz="0" w:space="0" w:color="auto"/>
        <w:bottom w:val="none" w:sz="0" w:space="0" w:color="auto"/>
        <w:right w:val="none" w:sz="0" w:space="0" w:color="auto"/>
      </w:divBdr>
    </w:div>
    <w:div w:id="1343320293">
      <w:bodyDiv w:val="1"/>
      <w:marLeft w:val="0"/>
      <w:marRight w:val="0"/>
      <w:marTop w:val="0"/>
      <w:marBottom w:val="0"/>
      <w:divBdr>
        <w:top w:val="none" w:sz="0" w:space="0" w:color="auto"/>
        <w:left w:val="none" w:sz="0" w:space="0" w:color="auto"/>
        <w:bottom w:val="none" w:sz="0" w:space="0" w:color="auto"/>
        <w:right w:val="none" w:sz="0" w:space="0" w:color="auto"/>
      </w:divBdr>
    </w:div>
    <w:div w:id="1388339578">
      <w:bodyDiv w:val="1"/>
      <w:marLeft w:val="0"/>
      <w:marRight w:val="0"/>
      <w:marTop w:val="0"/>
      <w:marBottom w:val="0"/>
      <w:divBdr>
        <w:top w:val="none" w:sz="0" w:space="0" w:color="auto"/>
        <w:left w:val="none" w:sz="0" w:space="0" w:color="auto"/>
        <w:bottom w:val="none" w:sz="0" w:space="0" w:color="auto"/>
        <w:right w:val="none" w:sz="0" w:space="0" w:color="auto"/>
      </w:divBdr>
    </w:div>
    <w:div w:id="1396244849">
      <w:bodyDiv w:val="1"/>
      <w:marLeft w:val="0"/>
      <w:marRight w:val="0"/>
      <w:marTop w:val="0"/>
      <w:marBottom w:val="0"/>
      <w:divBdr>
        <w:top w:val="none" w:sz="0" w:space="0" w:color="auto"/>
        <w:left w:val="none" w:sz="0" w:space="0" w:color="auto"/>
        <w:bottom w:val="none" w:sz="0" w:space="0" w:color="auto"/>
        <w:right w:val="none" w:sz="0" w:space="0" w:color="auto"/>
      </w:divBdr>
    </w:div>
    <w:div w:id="1495294484">
      <w:bodyDiv w:val="1"/>
      <w:marLeft w:val="0"/>
      <w:marRight w:val="0"/>
      <w:marTop w:val="0"/>
      <w:marBottom w:val="0"/>
      <w:divBdr>
        <w:top w:val="none" w:sz="0" w:space="0" w:color="auto"/>
        <w:left w:val="none" w:sz="0" w:space="0" w:color="auto"/>
        <w:bottom w:val="none" w:sz="0" w:space="0" w:color="auto"/>
        <w:right w:val="none" w:sz="0" w:space="0" w:color="auto"/>
      </w:divBdr>
    </w:div>
    <w:div w:id="1511214387">
      <w:bodyDiv w:val="1"/>
      <w:marLeft w:val="0"/>
      <w:marRight w:val="0"/>
      <w:marTop w:val="0"/>
      <w:marBottom w:val="0"/>
      <w:divBdr>
        <w:top w:val="none" w:sz="0" w:space="0" w:color="auto"/>
        <w:left w:val="none" w:sz="0" w:space="0" w:color="auto"/>
        <w:bottom w:val="none" w:sz="0" w:space="0" w:color="auto"/>
        <w:right w:val="none" w:sz="0" w:space="0" w:color="auto"/>
      </w:divBdr>
    </w:div>
    <w:div w:id="1552383571">
      <w:bodyDiv w:val="1"/>
      <w:marLeft w:val="0"/>
      <w:marRight w:val="0"/>
      <w:marTop w:val="0"/>
      <w:marBottom w:val="0"/>
      <w:divBdr>
        <w:top w:val="none" w:sz="0" w:space="0" w:color="auto"/>
        <w:left w:val="none" w:sz="0" w:space="0" w:color="auto"/>
        <w:bottom w:val="none" w:sz="0" w:space="0" w:color="auto"/>
        <w:right w:val="none" w:sz="0" w:space="0" w:color="auto"/>
      </w:divBdr>
      <w:divsChild>
        <w:div w:id="355814301">
          <w:marLeft w:val="0"/>
          <w:marRight w:val="0"/>
          <w:marTop w:val="0"/>
          <w:marBottom w:val="0"/>
          <w:divBdr>
            <w:top w:val="none" w:sz="0" w:space="0" w:color="auto"/>
            <w:left w:val="none" w:sz="0" w:space="0" w:color="auto"/>
            <w:bottom w:val="none" w:sz="0" w:space="0" w:color="auto"/>
            <w:right w:val="none" w:sz="0" w:space="0" w:color="auto"/>
          </w:divBdr>
        </w:div>
      </w:divsChild>
    </w:div>
    <w:div w:id="1729184186">
      <w:bodyDiv w:val="1"/>
      <w:marLeft w:val="0"/>
      <w:marRight w:val="0"/>
      <w:marTop w:val="0"/>
      <w:marBottom w:val="0"/>
      <w:divBdr>
        <w:top w:val="none" w:sz="0" w:space="0" w:color="auto"/>
        <w:left w:val="none" w:sz="0" w:space="0" w:color="auto"/>
        <w:bottom w:val="none" w:sz="0" w:space="0" w:color="auto"/>
        <w:right w:val="none" w:sz="0" w:space="0" w:color="auto"/>
      </w:divBdr>
    </w:div>
    <w:div w:id="1796211052">
      <w:bodyDiv w:val="1"/>
      <w:marLeft w:val="0"/>
      <w:marRight w:val="0"/>
      <w:marTop w:val="0"/>
      <w:marBottom w:val="0"/>
      <w:divBdr>
        <w:top w:val="none" w:sz="0" w:space="0" w:color="auto"/>
        <w:left w:val="none" w:sz="0" w:space="0" w:color="auto"/>
        <w:bottom w:val="none" w:sz="0" w:space="0" w:color="auto"/>
        <w:right w:val="none" w:sz="0" w:space="0" w:color="auto"/>
      </w:divBdr>
    </w:div>
    <w:div w:id="1806390819">
      <w:bodyDiv w:val="1"/>
      <w:marLeft w:val="0"/>
      <w:marRight w:val="0"/>
      <w:marTop w:val="0"/>
      <w:marBottom w:val="0"/>
      <w:divBdr>
        <w:top w:val="none" w:sz="0" w:space="0" w:color="auto"/>
        <w:left w:val="none" w:sz="0" w:space="0" w:color="auto"/>
        <w:bottom w:val="none" w:sz="0" w:space="0" w:color="auto"/>
        <w:right w:val="none" w:sz="0" w:space="0" w:color="auto"/>
      </w:divBdr>
    </w:div>
    <w:div w:id="1844395664">
      <w:bodyDiv w:val="1"/>
      <w:marLeft w:val="0"/>
      <w:marRight w:val="0"/>
      <w:marTop w:val="0"/>
      <w:marBottom w:val="0"/>
      <w:divBdr>
        <w:top w:val="none" w:sz="0" w:space="0" w:color="auto"/>
        <w:left w:val="none" w:sz="0" w:space="0" w:color="auto"/>
        <w:bottom w:val="none" w:sz="0" w:space="0" w:color="auto"/>
        <w:right w:val="none" w:sz="0" w:space="0" w:color="auto"/>
      </w:divBdr>
    </w:div>
    <w:div w:id="1847358084">
      <w:bodyDiv w:val="1"/>
      <w:marLeft w:val="0"/>
      <w:marRight w:val="0"/>
      <w:marTop w:val="0"/>
      <w:marBottom w:val="0"/>
      <w:divBdr>
        <w:top w:val="none" w:sz="0" w:space="0" w:color="auto"/>
        <w:left w:val="none" w:sz="0" w:space="0" w:color="auto"/>
        <w:bottom w:val="none" w:sz="0" w:space="0" w:color="auto"/>
        <w:right w:val="none" w:sz="0" w:space="0" w:color="auto"/>
      </w:divBdr>
    </w:div>
    <w:div w:id="1854688996">
      <w:bodyDiv w:val="1"/>
      <w:marLeft w:val="0"/>
      <w:marRight w:val="0"/>
      <w:marTop w:val="0"/>
      <w:marBottom w:val="0"/>
      <w:divBdr>
        <w:top w:val="none" w:sz="0" w:space="0" w:color="auto"/>
        <w:left w:val="none" w:sz="0" w:space="0" w:color="auto"/>
        <w:bottom w:val="none" w:sz="0" w:space="0" w:color="auto"/>
        <w:right w:val="none" w:sz="0" w:space="0" w:color="auto"/>
      </w:divBdr>
    </w:div>
    <w:div w:id="1860970620">
      <w:bodyDiv w:val="1"/>
      <w:marLeft w:val="0"/>
      <w:marRight w:val="0"/>
      <w:marTop w:val="0"/>
      <w:marBottom w:val="0"/>
      <w:divBdr>
        <w:top w:val="none" w:sz="0" w:space="0" w:color="auto"/>
        <w:left w:val="none" w:sz="0" w:space="0" w:color="auto"/>
        <w:bottom w:val="none" w:sz="0" w:space="0" w:color="auto"/>
        <w:right w:val="none" w:sz="0" w:space="0" w:color="auto"/>
      </w:divBdr>
    </w:div>
    <w:div w:id="1865360815">
      <w:bodyDiv w:val="1"/>
      <w:marLeft w:val="0"/>
      <w:marRight w:val="0"/>
      <w:marTop w:val="0"/>
      <w:marBottom w:val="0"/>
      <w:divBdr>
        <w:top w:val="none" w:sz="0" w:space="0" w:color="auto"/>
        <w:left w:val="none" w:sz="0" w:space="0" w:color="auto"/>
        <w:bottom w:val="none" w:sz="0" w:space="0" w:color="auto"/>
        <w:right w:val="none" w:sz="0" w:space="0" w:color="auto"/>
      </w:divBdr>
    </w:div>
    <w:div w:id="1880047071">
      <w:bodyDiv w:val="1"/>
      <w:marLeft w:val="0"/>
      <w:marRight w:val="0"/>
      <w:marTop w:val="0"/>
      <w:marBottom w:val="0"/>
      <w:divBdr>
        <w:top w:val="none" w:sz="0" w:space="0" w:color="auto"/>
        <w:left w:val="none" w:sz="0" w:space="0" w:color="auto"/>
        <w:bottom w:val="none" w:sz="0" w:space="0" w:color="auto"/>
        <w:right w:val="none" w:sz="0" w:space="0" w:color="auto"/>
      </w:divBdr>
    </w:div>
    <w:div w:id="1888224403">
      <w:bodyDiv w:val="1"/>
      <w:marLeft w:val="0"/>
      <w:marRight w:val="0"/>
      <w:marTop w:val="0"/>
      <w:marBottom w:val="0"/>
      <w:divBdr>
        <w:top w:val="none" w:sz="0" w:space="0" w:color="auto"/>
        <w:left w:val="none" w:sz="0" w:space="0" w:color="auto"/>
        <w:bottom w:val="none" w:sz="0" w:space="0" w:color="auto"/>
        <w:right w:val="none" w:sz="0" w:space="0" w:color="auto"/>
      </w:divBdr>
    </w:div>
    <w:div w:id="2007780027">
      <w:bodyDiv w:val="1"/>
      <w:marLeft w:val="0"/>
      <w:marRight w:val="0"/>
      <w:marTop w:val="0"/>
      <w:marBottom w:val="0"/>
      <w:divBdr>
        <w:top w:val="none" w:sz="0" w:space="0" w:color="auto"/>
        <w:left w:val="none" w:sz="0" w:space="0" w:color="auto"/>
        <w:bottom w:val="none" w:sz="0" w:space="0" w:color="auto"/>
        <w:right w:val="none" w:sz="0" w:space="0" w:color="auto"/>
      </w:divBdr>
    </w:div>
    <w:div w:id="2015838398">
      <w:bodyDiv w:val="1"/>
      <w:marLeft w:val="0"/>
      <w:marRight w:val="0"/>
      <w:marTop w:val="0"/>
      <w:marBottom w:val="0"/>
      <w:divBdr>
        <w:top w:val="none" w:sz="0" w:space="0" w:color="auto"/>
        <w:left w:val="none" w:sz="0" w:space="0" w:color="auto"/>
        <w:bottom w:val="none" w:sz="0" w:space="0" w:color="auto"/>
        <w:right w:val="none" w:sz="0" w:space="0" w:color="auto"/>
      </w:divBdr>
    </w:div>
    <w:div w:id="2017418482">
      <w:bodyDiv w:val="1"/>
      <w:marLeft w:val="0"/>
      <w:marRight w:val="0"/>
      <w:marTop w:val="0"/>
      <w:marBottom w:val="0"/>
      <w:divBdr>
        <w:top w:val="none" w:sz="0" w:space="0" w:color="auto"/>
        <w:left w:val="none" w:sz="0" w:space="0" w:color="auto"/>
        <w:bottom w:val="none" w:sz="0" w:space="0" w:color="auto"/>
        <w:right w:val="none" w:sz="0" w:space="0" w:color="auto"/>
      </w:divBdr>
    </w:div>
    <w:div w:id="2104260257">
      <w:bodyDiv w:val="1"/>
      <w:marLeft w:val="0"/>
      <w:marRight w:val="0"/>
      <w:marTop w:val="0"/>
      <w:marBottom w:val="0"/>
      <w:divBdr>
        <w:top w:val="none" w:sz="0" w:space="0" w:color="auto"/>
        <w:left w:val="none" w:sz="0" w:space="0" w:color="auto"/>
        <w:bottom w:val="none" w:sz="0" w:space="0" w:color="auto"/>
        <w:right w:val="none" w:sz="0" w:space="0" w:color="auto"/>
      </w:divBdr>
    </w:div>
    <w:div w:id="21446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sysalova</dc:creator>
  <cp:keywords/>
  <dc:description/>
  <cp:lastModifiedBy>julia sysalova</cp:lastModifiedBy>
  <cp:revision>8</cp:revision>
  <dcterms:created xsi:type="dcterms:W3CDTF">2018-12-10T08:20:00Z</dcterms:created>
  <dcterms:modified xsi:type="dcterms:W3CDTF">2018-12-28T12:05:00Z</dcterms:modified>
</cp:coreProperties>
</file>