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7F" w:rsidRPr="00D06D7F" w:rsidRDefault="00D06D7F" w:rsidP="00D06D7F">
      <w:pPr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 w:rsidRPr="00D06D7F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XXI</w:t>
      </w:r>
      <w:r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X</w:t>
      </w:r>
      <w:r w:rsidRPr="00D06D7F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 xml:space="preserve"> Московская международная книжная выставка-ярмарка пройдет с 8 по 11 сентября в павильоне №75 ВДНХ. Для участия в старейшем книжном форуме страны соберется более 400 лучших российских и зарубежных издательств, выпускающих художественную, детскую, учебную, научно-популярную, справочно-энциклопедическую литературу. В рамках ярмарки будет действовать несколько тематических площадок. Координатором мероприятий на площадке «Детский мир» является Российская государственная детская библиотека. В режиме нон-стоп с 10.00 до 19.00 на площадке пройдет более 40 мероприятий для детей и их родителей.</w:t>
      </w:r>
    </w:p>
    <w:p w:rsidR="00D06D7F" w:rsidRPr="00D06D7F" w:rsidRDefault="00D06D7F" w:rsidP="00D06D7F">
      <w:pPr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 w:rsidRPr="00D06D7F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В 2016 году почетным гостем ММКВЯ станет Греция. Греческий культурный центр проведет на детской площадке интерактивный урок греческого языка для детей и взрослых. Кроме того, состоится выступление Вокального коллектива с программой греческих народных песен разных жанров. Программа детской сцены не обошла вниманием и 25-летие СНГ – культура Казахстана будет представлена вокально-хореографическим выступлением участников «Союза казахской молодежи» в национальных казахских костюмах.</w:t>
      </w:r>
    </w:p>
    <w:p w:rsidR="00D06D7F" w:rsidRPr="00D06D7F" w:rsidRDefault="00D06D7F" w:rsidP="00D06D7F">
      <w:pPr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 w:rsidRPr="00D06D7F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 xml:space="preserve">Новые книги представят известные детские писатели Андрей Усачев, Артур </w:t>
      </w:r>
      <w:proofErr w:type="spellStart"/>
      <w:r w:rsidRPr="00D06D7F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Гиваргизов</w:t>
      </w:r>
      <w:proofErr w:type="spellEnd"/>
      <w:r w:rsidRPr="00D06D7F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 xml:space="preserve">, Екатерина </w:t>
      </w:r>
      <w:proofErr w:type="spellStart"/>
      <w:r w:rsidRPr="00D06D7F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Тимашпольская</w:t>
      </w:r>
      <w:proofErr w:type="spellEnd"/>
      <w:r w:rsidRPr="00D06D7F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. Издательский дом «</w:t>
      </w:r>
      <w:proofErr w:type="spellStart"/>
      <w:proofErr w:type="gramStart"/>
      <w:r w:rsidRPr="00D06D7F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Арт</w:t>
      </w:r>
      <w:proofErr w:type="spellEnd"/>
      <w:proofErr w:type="gramEnd"/>
      <w:r w:rsidRPr="00D06D7F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 xml:space="preserve"> Волхонка» расскажет об «Архитектуре детской книжки». В рамках Года кино пройдут </w:t>
      </w:r>
      <w:proofErr w:type="spellStart"/>
      <w:r w:rsidRPr="00D06D7F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мультпоказы</w:t>
      </w:r>
      <w:proofErr w:type="spellEnd"/>
      <w:r w:rsidRPr="00D06D7F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 xml:space="preserve"> Открытого Российского Фестиваля Анимационного кино (совместно с благотворительным фондом «</w:t>
      </w:r>
      <w:proofErr w:type="gramStart"/>
      <w:r w:rsidRPr="00D06D7F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Детский</w:t>
      </w:r>
      <w:proofErr w:type="gramEnd"/>
      <w:r w:rsidRPr="00D06D7F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 xml:space="preserve"> </w:t>
      </w:r>
      <w:proofErr w:type="spellStart"/>
      <w:r w:rsidRPr="00D06D7F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Киномай</w:t>
      </w:r>
      <w:proofErr w:type="spellEnd"/>
      <w:r w:rsidRPr="00D06D7F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 xml:space="preserve">»). Дети познакомятся с новыми работами молодых режиссеров-мультипликаторов по произведениям современных детских писателей и поэтов, а также с белорусскими, армянскими, украинскими и русскими народными сказками проекта «Гора Самоцветов», посмотрят эпизод </w:t>
      </w:r>
      <w:proofErr w:type="spellStart"/>
      <w:proofErr w:type="gramStart"/>
      <w:r w:rsidRPr="00D06D7F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мульт-сериала</w:t>
      </w:r>
      <w:proofErr w:type="spellEnd"/>
      <w:proofErr w:type="gramEnd"/>
      <w:r w:rsidRPr="00D06D7F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 xml:space="preserve"> «Тайна Сухаревой башни» о Москве XVIII века, встретятся с режиссером-аниматором Софьей Кравцовой. Кроме того, Российская государственная детская библиотека покажет диафильмы из своей уникальной оцифрованной коллекции.</w:t>
      </w:r>
    </w:p>
    <w:p w:rsidR="00D06D7F" w:rsidRPr="00D06D7F" w:rsidRDefault="00D06D7F" w:rsidP="00D06D7F">
      <w:pPr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 w:rsidRPr="00D06D7F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В преддверии нового учебного года на детской сцене можно посетить мероприятия, направленные на помощь школьнику и его родителям. Издательство «</w:t>
      </w:r>
      <w:proofErr w:type="spellStart"/>
      <w:r w:rsidRPr="00D06D7F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Дрофа-Вентана</w:t>
      </w:r>
      <w:proofErr w:type="spellEnd"/>
      <w:r w:rsidRPr="00D06D7F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» расскажет родителям первоклассников, «Как сделать, чтобы школа понравилась». Издательство «</w:t>
      </w:r>
      <w:proofErr w:type="spellStart"/>
      <w:r w:rsidRPr="00D06D7F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Робинс</w:t>
      </w:r>
      <w:proofErr w:type="spellEnd"/>
      <w:r w:rsidRPr="00D06D7F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» при участии Народной артистки РФ Ирины Муравьевой проведет презентацию книги «Самая-самая Азбука», которая поможет привить ребенку любовь к чтению, хороший художественный вкус, заложить основы понимания «что такое хорошо, что такое плохо». Вспомнить лучшие произведения детской литературы, а также выполнить игровые творческие задания по русскому языку можно будет на мероприятии Государственного литературного музея «Музей-квартира А.Н. Толстого» и Детского музыкального театра «Отражение». Ассоциация «Межрегиональная федерация чтения» поведет товарищеский матч по чтению вслух среди старшеклассников.</w:t>
      </w:r>
    </w:p>
    <w:p w:rsidR="00D06D7F" w:rsidRPr="00D06D7F" w:rsidRDefault="00D06D7F" w:rsidP="00D06D7F">
      <w:pPr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 w:rsidRPr="00D06D7F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Несколько мероприятий программы посвящены юбилеям 2016 года: состоится концерт по стихотворениям Генриха Сапгира «</w:t>
      </w:r>
      <w:proofErr w:type="spellStart"/>
      <w:r w:rsidRPr="00D06D7F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Смеянцы</w:t>
      </w:r>
      <w:proofErr w:type="spellEnd"/>
      <w:r w:rsidRPr="00D06D7F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 xml:space="preserve">, </w:t>
      </w:r>
      <w:proofErr w:type="spellStart"/>
      <w:r w:rsidRPr="00D06D7F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Чуридилы</w:t>
      </w:r>
      <w:proofErr w:type="spellEnd"/>
      <w:r w:rsidRPr="00D06D7F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 xml:space="preserve"> и Сапгир»,  подготовленный Государственным литературным музеем, а в рамках мероприятия «Крокодилу Гене и его друзьям – 50» фонд «Живая классика» совместно с издательством «Малыш» проведут конкурс юных чтецов по произведениям Эдуарда Успенского</w:t>
      </w:r>
      <w:r w:rsidRPr="00D06D7F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.</w:t>
      </w:r>
    </w:p>
    <w:p w:rsidR="00D06D7F" w:rsidRPr="00D06D7F" w:rsidRDefault="00D06D7F" w:rsidP="00D06D7F">
      <w:pPr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 w:rsidRPr="00D06D7F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lastRenderedPageBreak/>
        <w:t xml:space="preserve">Программа детской сцены рассчитана не только на детей и родителей. </w:t>
      </w:r>
      <w:proofErr w:type="gramStart"/>
      <w:r w:rsidRPr="00D06D7F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Специалистов в области детского чтения заинтересует лекция критика, литературоведа, главного библиографа РГДБ Кирилла Захарова о детской литературе и иллюстрации 1920-30-х гг. в рамках подготовки к интерактивной историко-библиографической выставки «Открывая страницы детской литературы 1920-30-х гг.», которая пройдет в РГДБ в ноябре-декабре 2016 г. Также пройдет круглый стол по серии научно-популярных книг для детей с заслуженными авторами «</w:t>
      </w:r>
      <w:proofErr w:type="spellStart"/>
      <w:r w:rsidRPr="00D06D7F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Почемучкиных</w:t>
      </w:r>
      <w:proofErr w:type="spellEnd"/>
      <w:r w:rsidRPr="00D06D7F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 xml:space="preserve"> книжек» издательства </w:t>
      </w:r>
      <w:proofErr w:type="spellStart"/>
      <w:r w:rsidRPr="00D06D7F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АСТ-Малыш</w:t>
      </w:r>
      <w:proofErr w:type="spellEnd"/>
      <w:r w:rsidRPr="00D06D7F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, в</w:t>
      </w:r>
      <w:proofErr w:type="gramEnd"/>
      <w:r w:rsidRPr="00D06D7F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 xml:space="preserve"> </w:t>
      </w:r>
      <w:proofErr w:type="gramStart"/>
      <w:r w:rsidRPr="00D06D7F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котором</w:t>
      </w:r>
      <w:proofErr w:type="gramEnd"/>
      <w:r w:rsidRPr="00D06D7F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 xml:space="preserve"> примут участие доктора наук и талантливые популяризаторы научных знаний: Петр </w:t>
      </w:r>
      <w:proofErr w:type="spellStart"/>
      <w:r w:rsidRPr="00D06D7F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Волцит</w:t>
      </w:r>
      <w:proofErr w:type="spellEnd"/>
      <w:r w:rsidRPr="00D06D7F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 xml:space="preserve">, Марина </w:t>
      </w:r>
      <w:proofErr w:type="spellStart"/>
      <w:r w:rsidRPr="00D06D7F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Собе-Панек</w:t>
      </w:r>
      <w:proofErr w:type="spellEnd"/>
      <w:r w:rsidRPr="00D06D7F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 xml:space="preserve">, Юрий Аракчеев, Станислав </w:t>
      </w:r>
      <w:proofErr w:type="spellStart"/>
      <w:r w:rsidRPr="00D06D7F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Зигуненко</w:t>
      </w:r>
      <w:proofErr w:type="spellEnd"/>
      <w:r w:rsidRPr="00D06D7F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.</w:t>
      </w:r>
    </w:p>
    <w:p w:rsidR="00D06D7F" w:rsidRPr="00D06D7F" w:rsidRDefault="00D06D7F" w:rsidP="00D06D7F">
      <w:pPr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 w:rsidRPr="00D06D7F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 xml:space="preserve">Вход в увлекательный мир площадки «Детский мир» свободный для всех желающих. </w:t>
      </w:r>
    </w:p>
    <w:p w:rsidR="00D06D7F" w:rsidRPr="00D06D7F" w:rsidRDefault="00D06D7F" w:rsidP="00D06D7F">
      <w:pP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</w:p>
    <w:p w:rsidR="000E0C59" w:rsidRPr="00D06D7F" w:rsidRDefault="000E0C59" w:rsidP="00D06D7F"/>
    <w:sectPr w:rsidR="000E0C59" w:rsidRPr="00D06D7F" w:rsidSect="000E0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2BBF"/>
    <w:rsid w:val="000E0C59"/>
    <w:rsid w:val="000F38C6"/>
    <w:rsid w:val="001D083D"/>
    <w:rsid w:val="002300D1"/>
    <w:rsid w:val="0028650C"/>
    <w:rsid w:val="002C7328"/>
    <w:rsid w:val="002D72DF"/>
    <w:rsid w:val="00345971"/>
    <w:rsid w:val="00363368"/>
    <w:rsid w:val="00372A5C"/>
    <w:rsid w:val="00396CAF"/>
    <w:rsid w:val="00405216"/>
    <w:rsid w:val="004666FB"/>
    <w:rsid w:val="00494C78"/>
    <w:rsid w:val="005339D4"/>
    <w:rsid w:val="005354BD"/>
    <w:rsid w:val="006316EA"/>
    <w:rsid w:val="006A6EE2"/>
    <w:rsid w:val="006E024E"/>
    <w:rsid w:val="00716CD9"/>
    <w:rsid w:val="00865041"/>
    <w:rsid w:val="00881F34"/>
    <w:rsid w:val="0089410C"/>
    <w:rsid w:val="008D2BBF"/>
    <w:rsid w:val="008E1340"/>
    <w:rsid w:val="008F6D87"/>
    <w:rsid w:val="009112E6"/>
    <w:rsid w:val="00A25CF9"/>
    <w:rsid w:val="00AC4117"/>
    <w:rsid w:val="00B72A4B"/>
    <w:rsid w:val="00C22636"/>
    <w:rsid w:val="00C31F95"/>
    <w:rsid w:val="00C34546"/>
    <w:rsid w:val="00C35C23"/>
    <w:rsid w:val="00C5302D"/>
    <w:rsid w:val="00C614C4"/>
    <w:rsid w:val="00C70FAF"/>
    <w:rsid w:val="00C85B7D"/>
    <w:rsid w:val="00D06D7F"/>
    <w:rsid w:val="00D100E9"/>
    <w:rsid w:val="00D3009E"/>
    <w:rsid w:val="00D91077"/>
    <w:rsid w:val="00DC1C96"/>
    <w:rsid w:val="00E005B6"/>
    <w:rsid w:val="00EC1749"/>
    <w:rsid w:val="00F05F57"/>
    <w:rsid w:val="00F7263A"/>
    <w:rsid w:val="00FA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2B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6112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38882">
                      <w:marLeft w:val="68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15102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0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4177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99451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58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AFCBA-1D79-43E6-B360-92C01BE6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okp</dc:creator>
  <cp:lastModifiedBy>okp</cp:lastModifiedBy>
  <cp:revision>5</cp:revision>
  <dcterms:created xsi:type="dcterms:W3CDTF">2016-08-15T14:23:00Z</dcterms:created>
  <dcterms:modified xsi:type="dcterms:W3CDTF">2016-08-18T15:06:00Z</dcterms:modified>
</cp:coreProperties>
</file>